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3969"/>
      </w:tblGrid>
      <w:tr w:rsidR="00DA62E1" w14:paraId="00BF21EF" w14:textId="77777777">
        <w:trPr>
          <w:jc w:val="center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2AED2EF7" w14:textId="196D3274" w:rsidR="00DA62E1" w:rsidRDefault="00694A65">
            <w:proofErr w:type="spellStart"/>
            <w:r>
              <w:rPr>
                <w:b/>
                <w:color w:val="004B7A"/>
                <w:sz w:val="36"/>
              </w:rPr>
              <w:t>Reklamační</w:t>
            </w:r>
            <w:proofErr w:type="spellEnd"/>
            <w:r>
              <w:rPr>
                <w:b/>
                <w:color w:val="004B7A"/>
                <w:sz w:val="36"/>
              </w:rPr>
              <w:t xml:space="preserve"> </w:t>
            </w:r>
            <w:proofErr w:type="spellStart"/>
            <w:r>
              <w:rPr>
                <w:b/>
                <w:color w:val="004B7A"/>
                <w:sz w:val="36"/>
              </w:rPr>
              <w:t>formulář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2F7C44" w14:textId="77777777" w:rsidR="00DA62E1" w:rsidRDefault="00694A65">
            <w:pPr>
              <w:jc w:val="right"/>
            </w:pPr>
            <w:r>
              <w:rPr>
                <w:sz w:val="16"/>
              </w:rPr>
              <w:t>Neosolar spol. s r.o.</w:t>
            </w:r>
            <w:r>
              <w:br/>
            </w:r>
            <w:r>
              <w:rPr>
                <w:sz w:val="16"/>
              </w:rPr>
              <w:t>Pávovská 5456/27a, 586 01 Jihlava</w:t>
            </w:r>
            <w:r>
              <w:br/>
            </w:r>
            <w:r>
              <w:rPr>
                <w:sz w:val="16"/>
              </w:rPr>
              <w:t>IČ: 26287030 | DIČ: CZ26287030</w:t>
            </w:r>
            <w:r>
              <w:br/>
            </w:r>
            <w:r>
              <w:rPr>
                <w:sz w:val="16"/>
              </w:rPr>
              <w:t>info@neosolar.cz | www.neosolar.cz</w:t>
            </w:r>
            <w:r>
              <w:br/>
            </w:r>
          </w:p>
        </w:tc>
      </w:tr>
    </w:tbl>
    <w:p w14:paraId="3F859083" w14:textId="77777777" w:rsidR="00DA62E1" w:rsidRDefault="00694A65">
      <w:pPr>
        <w:spacing w:before="80" w:after="120"/>
      </w:pPr>
      <w:r>
        <w:rPr>
          <w:sz w:val="17"/>
        </w:rPr>
        <w:t>Formulář slouží k uplatnění reklamace zboží. Vyplňte prosím dostupné údaje, přiložte kopii prodejního dokladu, je-li k dispozici, a popište, jak se vada projevuje.</w:t>
      </w:r>
    </w:p>
    <w:p w14:paraId="0205BE66" w14:textId="77777777" w:rsidR="00DA62E1" w:rsidRDefault="00694A65">
      <w:r>
        <w:rPr>
          <w:b/>
          <w:color w:val="004B7A"/>
          <w:sz w:val="20"/>
        </w:rPr>
        <w:t>1. Údaje zákazníka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7314"/>
      </w:tblGrid>
      <w:tr w:rsidR="00DA62E1" w14:paraId="651901BD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3165EE9A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Jméno / firma: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2E7F4F7C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7D5AD60B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0B64AA9F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Adresa: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2FF24C03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33FE84E5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20D264BA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Kontaktní osoba: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426EE972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576FAF4D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463D0DCC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Telefon: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2F472553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5A4B7301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72A5081E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E-mail: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40355D5C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0E47E329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1B87CC60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 xml:space="preserve">Datum </w:t>
            </w:r>
            <w:proofErr w:type="spellStart"/>
            <w:r>
              <w:rPr>
                <w:b/>
                <w:sz w:val="17"/>
              </w:rPr>
              <w:t>podání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reklamace</w:t>
            </w:r>
            <w:proofErr w:type="spellEnd"/>
            <w:r>
              <w:rPr>
                <w:b/>
                <w:sz w:val="17"/>
              </w:rPr>
              <w:t>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43B83EA4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</w:tbl>
    <w:p w14:paraId="76E25D9B" w14:textId="717F295E" w:rsidR="00DA62E1" w:rsidRDefault="00694A65">
      <w:r>
        <w:rPr>
          <w:b/>
          <w:color w:val="004B7A"/>
          <w:sz w:val="20"/>
        </w:rPr>
        <w:t>2. Reklamovaný výrobek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7314"/>
      </w:tblGrid>
      <w:tr w:rsidR="00DA62E1" w14:paraId="488B86FB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652DE89C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Název výrobku: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2D4198B1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722B95DE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2BC62C5E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Číslo objednávky / prodejního dokladu: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6CA0DC2D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3C7F8A27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0D2158AB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Datum prodeje: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535344B4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  <w:tr w:rsidR="00DA62E1" w14:paraId="60922FA9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  <w:vAlign w:val="center"/>
          </w:tcPr>
          <w:p w14:paraId="03E3CF11" w14:textId="77777777" w:rsidR="00DA62E1" w:rsidRDefault="00694A65">
            <w:pPr>
              <w:spacing w:after="0"/>
            </w:pPr>
            <w:r>
              <w:rPr>
                <w:b/>
                <w:sz w:val="17"/>
              </w:rPr>
              <w:t>Výrobní / sériové číslo: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vAlign w:val="center"/>
          </w:tcPr>
          <w:p w14:paraId="558B6AEF" w14:textId="77777777" w:rsidR="00DA62E1" w:rsidRDefault="00694A65">
            <w:pPr>
              <w:spacing w:after="0"/>
            </w:pPr>
            <w:r>
              <w:rPr>
                <w:sz w:val="17"/>
              </w:rPr>
              <w:t xml:space="preserve"> </w:t>
            </w:r>
          </w:p>
        </w:tc>
      </w:tr>
    </w:tbl>
    <w:p w14:paraId="633B4241" w14:textId="77777777" w:rsidR="00DA62E1" w:rsidRDefault="00694A65">
      <w:r>
        <w:rPr>
          <w:b/>
          <w:color w:val="004B7A"/>
          <w:sz w:val="20"/>
        </w:rPr>
        <w:t>3. Popis vady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DA62E1" w14:paraId="37F77308" w14:textId="77777777">
        <w:trPr>
          <w:jc w:val="center"/>
        </w:trPr>
        <w:tc>
          <w:tcPr>
            <w:tcW w:w="992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7369ABF9" w14:textId="77777777" w:rsidR="00DA62E1" w:rsidRDefault="00694A65">
            <w:pPr>
              <w:spacing w:after="0"/>
            </w:pPr>
            <w:r w:rsidRPr="00EF705F">
              <w:rPr>
                <w:color w:val="A6A6A6" w:themeColor="background1" w:themeShade="A6"/>
                <w:sz w:val="17"/>
              </w:rPr>
              <w:t>Popište prosím vadu, způsob jejího projevu, kdy se poprvé objevila a v jakých podmínkách se výrobek používá. U technických zařízení doplňte dostupné informace o zapojení, konfiguraci, chybových hlášeních nebo provozních podmínkách.</w:t>
            </w:r>
            <w:r w:rsidRPr="00EF705F">
              <w:rPr>
                <w:color w:val="A6A6A6" w:themeColor="background1" w:themeShade="A6"/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2B04D240" w14:textId="77777777" w:rsidR="00DA62E1" w:rsidRDefault="00694A65">
      <w:r>
        <w:rPr>
          <w:b/>
          <w:color w:val="004B7A"/>
          <w:sz w:val="20"/>
        </w:rPr>
        <w:t>4. Požadovaný způsob vyřízení reklamace</w:t>
      </w:r>
    </w:p>
    <w:p w14:paraId="73029AA4" w14:textId="77777777" w:rsidR="00DA62E1" w:rsidRDefault="00694A65">
      <w:pPr>
        <w:spacing w:after="40"/>
      </w:pPr>
      <w:r>
        <w:rPr>
          <w:sz w:val="17"/>
        </w:rPr>
        <w:t>Vyberte, jaký způsob vyřízení reklamace požadujete. Zvolený způsob bude posouzen podle povahy vady a v souladu s platnými právními předpisy, obchodními podmínkami a reklamačním řádem prodávajícího.</w:t>
      </w:r>
    </w:p>
    <w:p w14:paraId="45F38B06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oprava zboží</w:t>
      </w:r>
    </w:p>
    <w:p w14:paraId="2B29525A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výměna zboží / dodání nového zboží bez vady</w:t>
      </w:r>
    </w:p>
    <w:p w14:paraId="6B49131F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přiměřená sleva z kupní ceny</w:t>
      </w:r>
    </w:p>
    <w:p w14:paraId="6D6F7097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odstoupení od kupní smlouvy / vrácení peněz</w:t>
      </w:r>
    </w:p>
    <w:p w14:paraId="673F3316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jiné: 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6237"/>
      </w:tblGrid>
      <w:tr w:rsidR="00DA62E1" w14:paraId="1C23A1D4" w14:textId="77777777">
        <w:trPr>
          <w:jc w:val="center"/>
        </w:trPr>
        <w:tc>
          <w:tcPr>
            <w:tcW w:w="368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</w:tcPr>
          <w:p w14:paraId="7E97B1EC" w14:textId="77777777" w:rsidR="00DA62E1" w:rsidRDefault="00694A65">
            <w:r>
              <w:rPr>
                <w:b/>
                <w:sz w:val="17"/>
              </w:rPr>
              <w:t>Číslo účtu pro vrácení peněz:</w:t>
            </w:r>
          </w:p>
        </w:tc>
        <w:tc>
          <w:tcPr>
            <w:tcW w:w="6237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1C91B042" w14:textId="77777777" w:rsidR="00DA62E1" w:rsidRDefault="00694A65">
            <w:r w:rsidRPr="00EF705F">
              <w:rPr>
                <w:color w:val="A6A6A6" w:themeColor="background1" w:themeShade="A6"/>
                <w:sz w:val="16"/>
              </w:rPr>
              <w:t>Vyplňte pouze v případě, že bude reklamace vyřízena vrácením peněz nebo slevou.</w:t>
            </w:r>
          </w:p>
        </w:tc>
      </w:tr>
    </w:tbl>
    <w:p w14:paraId="1E04114B" w14:textId="77777777" w:rsidR="00DA62E1" w:rsidRDefault="00694A65">
      <w:r>
        <w:rPr>
          <w:b/>
          <w:color w:val="004B7A"/>
          <w:sz w:val="20"/>
        </w:rPr>
        <w:t>5. Přílohy k reklamaci</w:t>
      </w:r>
    </w:p>
    <w:p w14:paraId="1D182478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kopie faktury / účtenky / jiného dokladu o koupi</w:t>
      </w:r>
    </w:p>
    <w:p w14:paraId="423BC83D" w14:textId="77777777" w:rsidR="00DA62E1" w:rsidRPr="00EF705F" w:rsidRDefault="00694A65">
      <w:pPr>
        <w:spacing w:after="0"/>
        <w:ind w:left="113"/>
        <w:rPr>
          <w:lang w:val="nl-NL"/>
        </w:rPr>
      </w:pPr>
      <w:r w:rsidRPr="00EF705F">
        <w:rPr>
          <w:sz w:val="17"/>
          <w:lang w:val="nl-NL"/>
        </w:rPr>
        <w:t>☐</w:t>
      </w:r>
      <w:r w:rsidRPr="00EF705F">
        <w:rPr>
          <w:sz w:val="17"/>
          <w:lang w:val="nl-NL"/>
        </w:rPr>
        <w:t xml:space="preserve"> fotografie nebo videozáznam vady</w:t>
      </w:r>
    </w:p>
    <w:p w14:paraId="0A7DB24A" w14:textId="77777777" w:rsidR="00DA62E1" w:rsidRPr="00EF705F" w:rsidRDefault="00694A65">
      <w:pPr>
        <w:spacing w:after="0"/>
        <w:ind w:left="113"/>
        <w:rPr>
          <w:lang w:val="nl-NL"/>
        </w:rPr>
      </w:pPr>
      <w:r w:rsidRPr="00EF705F">
        <w:rPr>
          <w:sz w:val="17"/>
          <w:lang w:val="nl-NL"/>
        </w:rPr>
        <w:t>☐</w:t>
      </w:r>
      <w:r w:rsidRPr="00EF705F">
        <w:rPr>
          <w:sz w:val="17"/>
          <w:lang w:val="nl-NL"/>
        </w:rPr>
        <w:t xml:space="preserve"> fotografie zapojení / instalace</w:t>
      </w:r>
    </w:p>
    <w:p w14:paraId="132D8A77" w14:textId="77777777" w:rsidR="00DA62E1" w:rsidRPr="00EF705F" w:rsidRDefault="00694A65">
      <w:pPr>
        <w:spacing w:after="0"/>
        <w:ind w:left="113"/>
        <w:rPr>
          <w:lang w:val="nl-NL"/>
        </w:rPr>
      </w:pPr>
      <w:r w:rsidRPr="00EF705F">
        <w:rPr>
          <w:sz w:val="17"/>
          <w:lang w:val="nl-NL"/>
        </w:rPr>
        <w:t>☐</w:t>
      </w:r>
      <w:r w:rsidRPr="00EF705F">
        <w:rPr>
          <w:sz w:val="17"/>
          <w:lang w:val="nl-NL"/>
        </w:rPr>
        <w:t xml:space="preserve"> diagnostické údaje, výpisy z monitoringu nebo chybová hlášení</w:t>
      </w:r>
    </w:p>
    <w:p w14:paraId="5525B8F1" w14:textId="77777777" w:rsidR="00DA62E1" w:rsidRDefault="00694A65">
      <w:pPr>
        <w:spacing w:after="0"/>
        <w:ind w:left="113"/>
      </w:pPr>
      <w:r>
        <w:rPr>
          <w:sz w:val="17"/>
        </w:rPr>
        <w:t>☐</w:t>
      </w:r>
      <w:r>
        <w:rPr>
          <w:sz w:val="17"/>
        </w:rPr>
        <w:t xml:space="preserve"> </w:t>
      </w:r>
      <w:proofErr w:type="spellStart"/>
      <w:r>
        <w:rPr>
          <w:sz w:val="17"/>
        </w:rPr>
        <w:t>jiné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přílohy</w:t>
      </w:r>
      <w:proofErr w:type="spellEnd"/>
      <w:r>
        <w:rPr>
          <w:sz w:val="17"/>
        </w:rPr>
        <w:t>: ...............................................................................................</w:t>
      </w:r>
    </w:p>
    <w:p w14:paraId="2334DADB" w14:textId="77777777" w:rsidR="00DA62E1" w:rsidRDefault="00694A65">
      <w:r>
        <w:rPr>
          <w:b/>
          <w:color w:val="004B7A"/>
          <w:sz w:val="20"/>
        </w:rPr>
        <w:t>6. Podpis zákazníka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7314"/>
      </w:tblGrid>
      <w:tr w:rsidR="00DA62E1" w14:paraId="60435793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</w:tcPr>
          <w:p w14:paraId="3DBCCD37" w14:textId="77777777" w:rsidR="00DA62E1" w:rsidRDefault="00694A65">
            <w:r>
              <w:rPr>
                <w:b/>
                <w:sz w:val="17"/>
              </w:rPr>
              <w:t>Datum: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0F197FAA" w14:textId="77777777" w:rsidR="00DA62E1" w:rsidRDefault="00694A65">
            <w:r>
              <w:t xml:space="preserve"> </w:t>
            </w:r>
          </w:p>
        </w:tc>
      </w:tr>
      <w:tr w:rsidR="00DA62E1" w14:paraId="02D760A6" w14:textId="77777777">
        <w:trPr>
          <w:jc w:val="center"/>
        </w:trPr>
        <w:tc>
          <w:tcPr>
            <w:tcW w:w="2608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2F2F2"/>
          </w:tcPr>
          <w:p w14:paraId="128392CC" w14:textId="77777777" w:rsidR="00DA62E1" w:rsidRDefault="00694A65">
            <w:r>
              <w:rPr>
                <w:b/>
                <w:sz w:val="17"/>
              </w:rPr>
              <w:t>Podpis zákazníka:</w:t>
            </w:r>
          </w:p>
        </w:tc>
        <w:tc>
          <w:tcPr>
            <w:tcW w:w="7314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</w:tcPr>
          <w:p w14:paraId="5CA36144" w14:textId="77777777" w:rsidR="00DA62E1" w:rsidRDefault="00694A65">
            <w:r>
              <w:t xml:space="preserve"> </w:t>
            </w:r>
          </w:p>
        </w:tc>
      </w:tr>
    </w:tbl>
    <w:p w14:paraId="1BA365D9" w14:textId="77777777" w:rsidR="00DA62E1" w:rsidRDefault="00694A65">
      <w:r>
        <w:br w:type="page"/>
      </w:r>
    </w:p>
    <w:p w14:paraId="6686E962" w14:textId="77777777" w:rsidR="00DA62E1" w:rsidRDefault="00694A65">
      <w:r>
        <w:rPr>
          <w:b/>
          <w:color w:val="004B7A"/>
          <w:sz w:val="20"/>
        </w:rPr>
        <w:lastRenderedPageBreak/>
        <w:t>Upozornění k zasílání reklamovaného zboží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22"/>
      </w:tblGrid>
      <w:tr w:rsidR="00DA62E1" w14:paraId="4454DD43" w14:textId="77777777">
        <w:trPr>
          <w:jc w:val="center"/>
        </w:trPr>
        <w:tc>
          <w:tcPr>
            <w:tcW w:w="992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7F7F7"/>
          </w:tcPr>
          <w:p w14:paraId="60B4443E" w14:textId="77777777" w:rsidR="00DA62E1" w:rsidRDefault="00694A65">
            <w:pPr>
              <w:spacing w:after="100"/>
              <w:ind w:left="170" w:hanging="170"/>
            </w:pPr>
            <w:r>
              <w:t>• Reklamované zboží doporučujeme zasílat v originálním obalu nebo v jiném vhodném přepravním obalu, který zabrání jeho poškození při přepravě.</w:t>
            </w:r>
          </w:p>
          <w:p w14:paraId="7EAAF116" w14:textId="77777777" w:rsidR="00DA62E1" w:rsidRDefault="00694A65">
            <w:pPr>
              <w:spacing w:after="100"/>
              <w:ind w:left="170" w:hanging="170"/>
            </w:pPr>
            <w:r>
              <w:t>• U zařízení Victron Energy s hmotností nad 25 kg výrobce pro bezpečnou přepravu a pro zachování podmínek dobrovolné záruky výrobce požaduje přepravu na paletě, zadní stranou dolů. Nedodržení těchto pokynů může mít vliv na posouzení nároků z dobrovolné záruky výrobce, zejména pokud v důsledku nevhodné přepravy dojde k poškození zařízení. Tím nejsou dotčena zákonná práva kupujícího z vadného plnění vůči prodávajícímu.</w:t>
            </w:r>
          </w:p>
          <w:p w14:paraId="7EEFCEC7" w14:textId="77777777" w:rsidR="00DA62E1" w:rsidRDefault="00694A65">
            <w:pPr>
              <w:spacing w:after="100"/>
              <w:ind w:left="170" w:hanging="170"/>
            </w:pPr>
            <w:r>
              <w:t>• Olověné baterie nelze z bezpečnostních důvodů zasílat běžnou balíkovou přepravní službou. Olověné baterie zasílejte jako paletovou přepravu.</w:t>
            </w:r>
          </w:p>
          <w:p w14:paraId="50DC96D0" w14:textId="77777777" w:rsidR="00DA62E1" w:rsidRDefault="00694A65">
            <w:pPr>
              <w:spacing w:after="100"/>
              <w:ind w:left="170" w:hanging="170"/>
            </w:pPr>
            <w:r>
              <w:t>• Lithiové baterie podléhají režimu přepravy ADR jako nebezpečné zboží. Před odesláním lithiové baterie, poškozené baterie nebo bezpečnostně rizikového výrobku doporučujeme kontaktovat prodávajícího a ověřit vhodný postup přepravy.</w:t>
            </w:r>
          </w:p>
          <w:p w14:paraId="39928068" w14:textId="77777777" w:rsidR="00DA62E1" w:rsidRDefault="00694A65">
            <w:pPr>
              <w:spacing w:after="100"/>
              <w:ind w:left="170" w:hanging="170"/>
            </w:pPr>
            <w:r>
              <w:t>• Zboží zasílané k reklamaci musí být podle možností kompletní, čisté a bezpečné pro manipulaci a přepravu. Zásilky zaslané na dobírku nemusí být převzaty.</w:t>
            </w:r>
          </w:p>
        </w:tc>
      </w:tr>
    </w:tbl>
    <w:p w14:paraId="06B9381F" w14:textId="77777777" w:rsidR="00DA62E1" w:rsidRDefault="00694A65">
      <w:pPr>
        <w:spacing w:before="200" w:after="0"/>
      </w:pPr>
      <w:r>
        <w:rPr>
          <w:b/>
          <w:sz w:val="19"/>
        </w:rPr>
        <w:t>Kontaktní údaje prodávajícího:</w:t>
      </w:r>
    </w:p>
    <w:p w14:paraId="0AAABC81" w14:textId="77777777" w:rsidR="00DA62E1" w:rsidRDefault="00694A65">
      <w:pPr>
        <w:spacing w:after="0"/>
      </w:pPr>
      <w:r>
        <w:t>Neosolar spol. s r.o.</w:t>
      </w:r>
    </w:p>
    <w:p w14:paraId="530E6007" w14:textId="77777777" w:rsidR="00DA62E1" w:rsidRDefault="00694A65">
      <w:pPr>
        <w:spacing w:after="0"/>
      </w:pPr>
      <w:r>
        <w:t>Pávovská 5456/27a, 586 01 Jihlava</w:t>
      </w:r>
    </w:p>
    <w:p w14:paraId="6986CB1A" w14:textId="77777777" w:rsidR="00DA62E1" w:rsidRDefault="00694A65">
      <w:pPr>
        <w:spacing w:after="0"/>
      </w:pPr>
      <w:r>
        <w:t>E-mail: info@neosolar.cz</w:t>
      </w:r>
    </w:p>
    <w:p w14:paraId="732A8720" w14:textId="77777777" w:rsidR="00DA62E1" w:rsidRDefault="00694A65">
      <w:pPr>
        <w:spacing w:after="0"/>
      </w:pPr>
      <w:r>
        <w:t>Tel.: +420 567 313 652</w:t>
      </w:r>
    </w:p>
    <w:p w14:paraId="418EB8EE" w14:textId="77777777" w:rsidR="00DA62E1" w:rsidRDefault="00694A65">
      <w:pPr>
        <w:spacing w:after="0"/>
      </w:pPr>
      <w:r>
        <w:t>Web: www.neosolar.cz</w:t>
      </w:r>
    </w:p>
    <w:sectPr w:rsidR="00DA62E1" w:rsidSect="00034616">
      <w:footerReference w:type="default" r:id="rId8"/>
      <w:pgSz w:w="12240" w:h="15840"/>
      <w:pgMar w:top="794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4D58" w14:textId="77777777" w:rsidR="00694A65" w:rsidRDefault="00694A65">
      <w:pPr>
        <w:spacing w:after="0" w:line="240" w:lineRule="auto"/>
      </w:pPr>
      <w:r>
        <w:separator/>
      </w:r>
    </w:p>
  </w:endnote>
  <w:endnote w:type="continuationSeparator" w:id="0">
    <w:p w14:paraId="7E9AE9F5" w14:textId="77777777" w:rsidR="00694A65" w:rsidRDefault="0069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A11FC" w14:textId="77777777" w:rsidR="00DA62E1" w:rsidRDefault="00694A65">
    <w:pPr>
      <w:pStyle w:val="Zpat"/>
      <w:jc w:val="center"/>
    </w:pPr>
    <w:proofErr w:type="spellStart"/>
    <w:r>
      <w:rPr>
        <w:sz w:val="14"/>
      </w:rPr>
      <w:t>Neosolar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spol</w:t>
    </w:r>
    <w:proofErr w:type="spellEnd"/>
    <w:r>
      <w:rPr>
        <w:sz w:val="14"/>
      </w:rPr>
      <w:t xml:space="preserve">. s </w:t>
    </w:r>
    <w:proofErr w:type="spellStart"/>
    <w:r>
      <w:rPr>
        <w:sz w:val="14"/>
      </w:rPr>
      <w:t>r.o</w:t>
    </w:r>
    <w:proofErr w:type="spellEnd"/>
    <w:r>
      <w:rPr>
        <w:sz w:val="14"/>
      </w:rPr>
      <w:t xml:space="preserve">. | </w:t>
    </w:r>
    <w:proofErr w:type="spellStart"/>
    <w:r>
      <w:rPr>
        <w:sz w:val="14"/>
      </w:rPr>
      <w:t>Pávovská</w:t>
    </w:r>
    <w:proofErr w:type="spellEnd"/>
    <w:r>
      <w:rPr>
        <w:sz w:val="14"/>
      </w:rPr>
      <w:t xml:space="preserve"> 5456/27a, 586 01 </w:t>
    </w:r>
    <w:proofErr w:type="spellStart"/>
    <w:r>
      <w:rPr>
        <w:sz w:val="14"/>
      </w:rPr>
      <w:t>Jihlava</w:t>
    </w:r>
    <w:proofErr w:type="spellEnd"/>
    <w:r>
      <w:rPr>
        <w:sz w:val="14"/>
      </w:rPr>
      <w:t xml:space="preserve"> | info@neosolar.cz | www.neosolar.cz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48BB" w14:textId="77777777" w:rsidR="00694A65" w:rsidRDefault="00694A65">
      <w:pPr>
        <w:spacing w:after="0" w:line="240" w:lineRule="auto"/>
      </w:pPr>
      <w:r>
        <w:separator/>
      </w:r>
    </w:p>
  </w:footnote>
  <w:footnote w:type="continuationSeparator" w:id="0">
    <w:p w14:paraId="141E0BB5" w14:textId="77777777" w:rsidR="00694A65" w:rsidRDefault="0069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9319481">
    <w:abstractNumId w:val="8"/>
  </w:num>
  <w:num w:numId="2" w16cid:durableId="748503762">
    <w:abstractNumId w:val="6"/>
  </w:num>
  <w:num w:numId="3" w16cid:durableId="1203398691">
    <w:abstractNumId w:val="5"/>
  </w:num>
  <w:num w:numId="4" w16cid:durableId="1551649785">
    <w:abstractNumId w:val="4"/>
  </w:num>
  <w:num w:numId="5" w16cid:durableId="2082367009">
    <w:abstractNumId w:val="7"/>
  </w:num>
  <w:num w:numId="6" w16cid:durableId="1075980362">
    <w:abstractNumId w:val="3"/>
  </w:num>
  <w:num w:numId="7" w16cid:durableId="1852791644">
    <w:abstractNumId w:val="2"/>
  </w:num>
  <w:num w:numId="8" w16cid:durableId="385759688">
    <w:abstractNumId w:val="1"/>
  </w:num>
  <w:num w:numId="9" w16cid:durableId="2109541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4A65"/>
    <w:rsid w:val="00AA1D8D"/>
    <w:rsid w:val="00B45C39"/>
    <w:rsid w:val="00B47730"/>
    <w:rsid w:val="00CB0664"/>
    <w:rsid w:val="00DA62E1"/>
    <w:rsid w:val="00EF70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EBDDC"/>
  <w14:defaultImageDpi w14:val="300"/>
  <w15:docId w15:val="{7C901156-C080-4622-9EA3-4CC96B1F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445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 Veselý</cp:lastModifiedBy>
  <cp:revision>2</cp:revision>
  <cp:lastPrinted>2026-07-08T10:01:00Z</cp:lastPrinted>
  <dcterms:created xsi:type="dcterms:W3CDTF">2026-07-08T10:36:00Z</dcterms:created>
  <dcterms:modified xsi:type="dcterms:W3CDTF">2026-07-08T10:36:00Z</dcterms:modified>
  <cp:category/>
</cp:coreProperties>
</file>